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844" w:rsidRDefault="00830071" w:rsidP="0094125A">
      <w:pPr>
        <w:rPr>
          <w:rFonts w:ascii="Bradley Hand ITC" w:hAnsi="Bradley Hand ITC"/>
          <w:b/>
          <w:bCs/>
          <w:color w:val="C45911" w:themeColor="accent2" w:themeShade="BF"/>
          <w:sz w:val="36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709295</wp:posOffset>
            </wp:positionV>
            <wp:extent cx="6153150" cy="1700893"/>
            <wp:effectExtent l="0" t="0" r="0" b="0"/>
            <wp:wrapNone/>
            <wp:docPr id="5" name="imi" descr="Guirlande De Noël Et Bannière De Vecteur De Paillettes Clip Art Libres De  Droits , Vecteurs Et Illustration. Image 8118052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i" descr="Guirlande De Noël Et Bannière De Vecteur De Paillettes Clip Art Libres De  Droits , Vecteurs Et Illustration. Image 81180523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7172"/>
                    <a:stretch/>
                  </pic:blipFill>
                  <pic:spPr bwMode="auto">
                    <a:xfrm>
                      <a:off x="0" y="0"/>
                      <a:ext cx="6153150" cy="1700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3A390B" w:rsidRPr="003A390B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margin-left:1.3pt;margin-top:0;width:502.5pt;height:52.1pt;z-index:251654144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" filled="f" stroked="f">
            <v:shadow on="t" color="black" opacity="26214f" origin=",-.5" offset="0,3pt"/>
            <o:lock v:ext="edit" shapetype="t"/>
            <v:textbox style="mso-fit-shape-to-text:t">
              <w:txbxContent>
                <w:p w:rsidR="001146BD" w:rsidRPr="004A16D6" w:rsidRDefault="001146BD" w:rsidP="001146B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Bradley Hand ITC" w:hAnsi="Bradley Hand ITC" w:cs="Aharoni"/>
                      <w:b/>
                      <w:color w:val="2F5496" w:themeColor="accent1" w:themeShade="BF"/>
                      <w:sz w:val="28"/>
                    </w:rPr>
                  </w:pPr>
                  <w:r w:rsidRPr="004A16D6">
                    <w:rPr>
                      <w:rFonts w:ascii="Bradley Hand ITC" w:hAnsi="Bradley Hand ITC" w:cs="Aharoni"/>
                      <w:b/>
                      <w:bCs/>
                      <w:color w:val="2F5496" w:themeColor="accent1" w:themeShade="BF"/>
                      <w:sz w:val="72"/>
                      <w:szCs w:val="56"/>
                    </w:rPr>
                    <w:t xml:space="preserve">Info Coisy – </w:t>
                  </w:r>
                  <w:r w:rsidR="00C2009C">
                    <w:rPr>
                      <w:rFonts w:ascii="Bradley Hand ITC" w:hAnsi="Bradley Hand ITC" w:cs="Aharoni"/>
                      <w:b/>
                      <w:bCs/>
                      <w:i/>
                      <w:color w:val="2F5496" w:themeColor="accent1" w:themeShade="BF"/>
                      <w:sz w:val="72"/>
                      <w:szCs w:val="56"/>
                    </w:rPr>
                    <w:t>Décembre</w:t>
                  </w:r>
                  <w:r w:rsidR="00491B6F" w:rsidRPr="004A16D6">
                    <w:rPr>
                      <w:rFonts w:ascii="Bradley Hand ITC" w:hAnsi="Bradley Hand ITC" w:cs="Aharoni"/>
                      <w:b/>
                      <w:bCs/>
                      <w:i/>
                      <w:color w:val="2F5496" w:themeColor="accent1" w:themeShade="BF"/>
                      <w:sz w:val="72"/>
                      <w:szCs w:val="56"/>
                    </w:rPr>
                    <w:t>202</w:t>
                  </w:r>
                  <w:r w:rsidR="00903D45">
                    <w:rPr>
                      <w:rFonts w:ascii="Bradley Hand ITC" w:hAnsi="Bradley Hand ITC" w:cs="Aharoni"/>
                      <w:b/>
                      <w:bCs/>
                      <w:i/>
                      <w:color w:val="2F5496" w:themeColor="accent1" w:themeShade="BF"/>
                      <w:sz w:val="72"/>
                      <w:szCs w:val="56"/>
                    </w:rPr>
                    <w:t>2</w:t>
                  </w:r>
                </w:p>
              </w:txbxContent>
            </v:textbox>
            <w10:wrap type="square" anchorx="margin"/>
          </v:shape>
        </w:pict>
      </w:r>
    </w:p>
    <w:p w:rsidR="00830071" w:rsidRDefault="00830071" w:rsidP="00C2009C">
      <w:pPr>
        <w:jc w:val="both"/>
        <w:rPr>
          <w:rFonts w:ascii="Bradley Hand ITC" w:hAnsi="Bradley Hand ITC"/>
          <w:b/>
          <w:bCs/>
          <w:color w:val="BF8F00" w:themeColor="accent4" w:themeShade="BF"/>
          <w:sz w:val="36"/>
          <w:szCs w:val="36"/>
          <w:u w:val="single"/>
        </w:rPr>
      </w:pPr>
    </w:p>
    <w:p w:rsidR="00830071" w:rsidRDefault="00830071" w:rsidP="00C2009C">
      <w:pPr>
        <w:jc w:val="both"/>
        <w:rPr>
          <w:rFonts w:ascii="Bradley Hand ITC" w:hAnsi="Bradley Hand ITC"/>
          <w:b/>
          <w:bCs/>
          <w:color w:val="BF8F00" w:themeColor="accent4" w:themeShade="BF"/>
          <w:sz w:val="36"/>
          <w:szCs w:val="36"/>
          <w:u w:val="single"/>
        </w:rPr>
      </w:pPr>
    </w:p>
    <w:p w:rsidR="00830071" w:rsidRDefault="00830071" w:rsidP="00C2009C">
      <w:pPr>
        <w:jc w:val="both"/>
        <w:rPr>
          <w:rFonts w:ascii="Bradley Hand ITC" w:hAnsi="Bradley Hand ITC"/>
          <w:b/>
          <w:bCs/>
          <w:color w:val="BF8F00" w:themeColor="accent4" w:themeShade="BF"/>
          <w:sz w:val="36"/>
          <w:szCs w:val="36"/>
          <w:u w:val="single"/>
        </w:rPr>
      </w:pPr>
    </w:p>
    <w:p w:rsidR="00830071" w:rsidRDefault="00830071" w:rsidP="00C2009C">
      <w:pPr>
        <w:jc w:val="both"/>
        <w:rPr>
          <w:rFonts w:ascii="Bradley Hand ITC" w:hAnsi="Bradley Hand ITC"/>
          <w:b/>
          <w:bCs/>
          <w:color w:val="BF8F00" w:themeColor="accent4" w:themeShade="BF"/>
          <w:sz w:val="36"/>
          <w:szCs w:val="36"/>
          <w:u w:val="single"/>
        </w:rPr>
      </w:pPr>
    </w:p>
    <w:p w:rsidR="00830071" w:rsidRDefault="00830071" w:rsidP="00C2009C">
      <w:pPr>
        <w:jc w:val="both"/>
        <w:rPr>
          <w:rFonts w:ascii="Bradley Hand ITC" w:hAnsi="Bradley Hand ITC"/>
          <w:b/>
          <w:bCs/>
          <w:color w:val="BF8F00" w:themeColor="accent4" w:themeShade="BF"/>
          <w:sz w:val="36"/>
          <w:szCs w:val="36"/>
          <w:u w:val="single"/>
        </w:rPr>
      </w:pPr>
    </w:p>
    <w:p w:rsidR="00C2009C" w:rsidRPr="003054C3" w:rsidRDefault="00C2009C" w:rsidP="00C2009C">
      <w:pPr>
        <w:jc w:val="both"/>
        <w:rPr>
          <w:rFonts w:ascii="Bradley Hand ITC" w:hAnsi="Bradley Hand ITC"/>
          <w:b/>
          <w:bCs/>
          <w:color w:val="BF8F00" w:themeColor="accent4" w:themeShade="BF"/>
          <w:sz w:val="40"/>
          <w:szCs w:val="40"/>
          <w:u w:val="single"/>
        </w:rPr>
      </w:pPr>
      <w:r w:rsidRPr="003054C3">
        <w:rPr>
          <w:rFonts w:ascii="Bradley Hand ITC" w:hAnsi="Bradley Hand ITC"/>
          <w:b/>
          <w:bCs/>
          <w:color w:val="BF8F00" w:themeColor="accent4" w:themeShade="BF"/>
          <w:sz w:val="40"/>
          <w:szCs w:val="40"/>
          <w:u w:val="single"/>
        </w:rPr>
        <w:t>Noël à Coisy</w:t>
      </w:r>
    </w:p>
    <w:p w:rsidR="00903D45" w:rsidRPr="007D4C9E" w:rsidRDefault="00903D45" w:rsidP="00903D45">
      <w:pPr>
        <w:rPr>
          <w:b/>
          <w:i/>
          <w:sz w:val="22"/>
          <w:szCs w:val="22"/>
        </w:rPr>
      </w:pPr>
    </w:p>
    <w:p w:rsidR="00903D45" w:rsidRPr="003054C3" w:rsidRDefault="00903D45" w:rsidP="00903D45">
      <w:pPr>
        <w:tabs>
          <w:tab w:val="left" w:pos="5954"/>
        </w:tabs>
        <w:rPr>
          <w:rFonts w:asciiTheme="minorHAnsi" w:hAnsiTheme="minorHAnsi"/>
          <w:b/>
          <w:bCs/>
          <w:color w:val="339933"/>
          <w:sz w:val="32"/>
          <w:szCs w:val="32"/>
          <w:u w:val="single"/>
        </w:rPr>
      </w:pPr>
      <w:r w:rsidRPr="003054C3">
        <w:rPr>
          <w:rFonts w:asciiTheme="minorHAnsi" w:hAnsiTheme="minorHAnsi"/>
          <w:b/>
          <w:bCs/>
          <w:color w:val="339933"/>
          <w:sz w:val="32"/>
          <w:szCs w:val="32"/>
          <w:u w:val="single"/>
        </w:rPr>
        <w:t>INVITATION pour les petits et grands enfants...</w:t>
      </w:r>
    </w:p>
    <w:p w:rsidR="00253A41" w:rsidRPr="00553761" w:rsidRDefault="00253A41" w:rsidP="00903D45">
      <w:pPr>
        <w:tabs>
          <w:tab w:val="left" w:pos="5954"/>
        </w:tabs>
        <w:rPr>
          <w:rFonts w:asciiTheme="minorHAnsi" w:hAnsiTheme="minorHAnsi"/>
          <w:b/>
          <w:bCs/>
          <w:color w:val="339933"/>
          <w:sz w:val="28"/>
          <w:u w:val="single"/>
        </w:rPr>
      </w:pPr>
    </w:p>
    <w:p w:rsidR="00903D45" w:rsidRPr="009818FF" w:rsidRDefault="00903D45" w:rsidP="00903D45">
      <w:pPr>
        <w:tabs>
          <w:tab w:val="left" w:pos="5954"/>
        </w:tabs>
        <w:jc w:val="both"/>
        <w:rPr>
          <w:rFonts w:ascii="Calibri" w:hAnsi="Calibri"/>
          <w:sz w:val="26"/>
          <w:szCs w:val="26"/>
        </w:rPr>
      </w:pPr>
      <w:r w:rsidRPr="00553761">
        <w:rPr>
          <w:rFonts w:ascii="Calibri" w:hAnsi="Calibri"/>
          <w:sz w:val="26"/>
          <w:szCs w:val="26"/>
        </w:rPr>
        <w:t>Le Père-Noël a décidé de faire venir un spectacle pour</w:t>
      </w:r>
      <w:r>
        <w:rPr>
          <w:rFonts w:ascii="Calibri" w:hAnsi="Calibri"/>
          <w:sz w:val="26"/>
          <w:szCs w:val="26"/>
        </w:rPr>
        <w:t xml:space="preserve"> les</w:t>
      </w:r>
      <w:r w:rsidRPr="00553761">
        <w:rPr>
          <w:rFonts w:ascii="Calibri" w:hAnsi="Calibri"/>
          <w:sz w:val="26"/>
          <w:szCs w:val="26"/>
        </w:rPr>
        <w:t xml:space="preserve"> enfants « mais aussi pour les adultes qui comme tout le monde le sait, sont restés de grands enfants ». </w:t>
      </w:r>
    </w:p>
    <w:p w:rsidR="00903D45" w:rsidRPr="009818FF" w:rsidRDefault="00903D45" w:rsidP="00903D45">
      <w:pPr>
        <w:tabs>
          <w:tab w:val="left" w:pos="5954"/>
        </w:tabs>
        <w:jc w:val="both"/>
        <w:rPr>
          <w:rFonts w:ascii="Calibri" w:hAnsi="Calibri"/>
          <w:sz w:val="26"/>
          <w:szCs w:val="26"/>
        </w:rPr>
      </w:pPr>
    </w:p>
    <w:p w:rsidR="00525979" w:rsidRPr="00525979" w:rsidRDefault="00903D45" w:rsidP="00903D45">
      <w:pPr>
        <w:tabs>
          <w:tab w:val="left" w:pos="5954"/>
        </w:tabs>
        <w:jc w:val="center"/>
        <w:rPr>
          <w:rFonts w:ascii="Calibri" w:hAnsi="Calibri"/>
          <w:b/>
          <w:bCs/>
          <w:color w:val="FF0000"/>
          <w:sz w:val="32"/>
          <w:szCs w:val="32"/>
          <w:u w:val="single"/>
        </w:rPr>
      </w:pPr>
      <w:r w:rsidRPr="00525979">
        <w:rPr>
          <w:rFonts w:ascii="Calibri" w:hAnsi="Calibri"/>
          <w:sz w:val="32"/>
          <w:szCs w:val="32"/>
        </w:rPr>
        <w:t xml:space="preserve">Ce spectacle aura lieu le </w:t>
      </w:r>
      <w:r w:rsidRPr="00525979">
        <w:rPr>
          <w:rFonts w:ascii="Calibri" w:hAnsi="Calibri"/>
          <w:b/>
          <w:bCs/>
          <w:color w:val="FF0000"/>
          <w:sz w:val="32"/>
          <w:szCs w:val="32"/>
          <w:u w:val="single"/>
        </w:rPr>
        <w:t>dimanche 11 décembre 2022, à partir de 15h00,</w:t>
      </w:r>
    </w:p>
    <w:p w:rsidR="00525979" w:rsidRDefault="00525979" w:rsidP="00903D45">
      <w:pPr>
        <w:tabs>
          <w:tab w:val="left" w:pos="5954"/>
        </w:tabs>
        <w:jc w:val="center"/>
        <w:rPr>
          <w:rFonts w:ascii="Calibri" w:hAnsi="Calibri"/>
          <w:b/>
          <w:bCs/>
          <w:color w:val="FF0000"/>
          <w:sz w:val="28"/>
          <w:szCs w:val="28"/>
          <w:u w:val="single"/>
        </w:rPr>
      </w:pPr>
    </w:p>
    <w:p w:rsidR="00903D45" w:rsidRPr="003054C3" w:rsidRDefault="00903D45" w:rsidP="00903D45">
      <w:pPr>
        <w:tabs>
          <w:tab w:val="left" w:pos="5954"/>
        </w:tabs>
        <w:jc w:val="center"/>
        <w:rPr>
          <w:rFonts w:ascii="Calibri" w:hAnsi="Calibri"/>
          <w:sz w:val="28"/>
          <w:szCs w:val="28"/>
        </w:rPr>
      </w:pPr>
      <w:proofErr w:type="gramStart"/>
      <w:r w:rsidRPr="003054C3">
        <w:rPr>
          <w:rFonts w:ascii="Calibri" w:hAnsi="Calibri"/>
          <w:sz w:val="28"/>
          <w:szCs w:val="28"/>
        </w:rPr>
        <w:t>dans</w:t>
      </w:r>
      <w:proofErr w:type="gramEnd"/>
      <w:r w:rsidRPr="003054C3">
        <w:rPr>
          <w:rFonts w:ascii="Calibri" w:hAnsi="Calibri"/>
          <w:sz w:val="28"/>
          <w:szCs w:val="28"/>
        </w:rPr>
        <w:t xml:space="preserve"> la salle « La </w:t>
      </w:r>
      <w:proofErr w:type="spellStart"/>
      <w:r w:rsidRPr="003054C3">
        <w:rPr>
          <w:rFonts w:ascii="Calibri" w:hAnsi="Calibri"/>
          <w:sz w:val="28"/>
          <w:szCs w:val="28"/>
        </w:rPr>
        <w:t>RéCréation</w:t>
      </w:r>
      <w:proofErr w:type="spellEnd"/>
      <w:r w:rsidRPr="003054C3">
        <w:rPr>
          <w:rFonts w:ascii="Calibri" w:hAnsi="Calibri"/>
          <w:sz w:val="28"/>
          <w:szCs w:val="28"/>
        </w:rPr>
        <w:t> ».</w:t>
      </w:r>
    </w:p>
    <w:p w:rsidR="00903D45" w:rsidRPr="00553761" w:rsidRDefault="00903D45" w:rsidP="00903D45">
      <w:pPr>
        <w:tabs>
          <w:tab w:val="left" w:pos="5954"/>
        </w:tabs>
        <w:jc w:val="both"/>
        <w:rPr>
          <w:rFonts w:ascii="Calibri" w:hAnsi="Calibri"/>
          <w:sz w:val="26"/>
          <w:szCs w:val="26"/>
        </w:rPr>
      </w:pPr>
    </w:p>
    <w:p w:rsidR="00903D45" w:rsidRDefault="00903D45" w:rsidP="00903D45">
      <w:pPr>
        <w:tabs>
          <w:tab w:val="left" w:pos="5954"/>
        </w:tabs>
        <w:jc w:val="both"/>
        <w:rPr>
          <w:rFonts w:ascii="Calibri" w:hAnsi="Calibri"/>
          <w:sz w:val="26"/>
          <w:szCs w:val="26"/>
        </w:rPr>
      </w:pPr>
      <w:r w:rsidRPr="00553761">
        <w:rPr>
          <w:rFonts w:ascii="Calibri" w:hAnsi="Calibri"/>
          <w:sz w:val="26"/>
          <w:szCs w:val="26"/>
        </w:rPr>
        <w:t>A la fin du spectacle, le Père Noël distribuera des friandises pour les enfants de moins de 12 ans.</w:t>
      </w:r>
    </w:p>
    <w:p w:rsidR="00903D45" w:rsidRPr="00553761" w:rsidRDefault="00903D45" w:rsidP="00903D45">
      <w:pPr>
        <w:tabs>
          <w:tab w:val="left" w:pos="5954"/>
        </w:tabs>
        <w:jc w:val="both"/>
        <w:rPr>
          <w:rFonts w:ascii="Calibri" w:hAnsi="Calibri"/>
          <w:sz w:val="26"/>
          <w:szCs w:val="26"/>
        </w:rPr>
      </w:pPr>
    </w:p>
    <w:p w:rsidR="00E103D0" w:rsidRPr="00525979" w:rsidRDefault="00903D45" w:rsidP="00903D45">
      <w:pPr>
        <w:tabs>
          <w:tab w:val="left" w:pos="5954"/>
        </w:tabs>
        <w:jc w:val="both"/>
        <w:rPr>
          <w:rFonts w:ascii="Calibri" w:hAnsi="Calibri"/>
          <w:sz w:val="28"/>
          <w:szCs w:val="28"/>
        </w:rPr>
      </w:pPr>
      <w:r w:rsidRPr="00525979">
        <w:rPr>
          <w:rFonts w:ascii="Calibri" w:hAnsi="Calibri"/>
          <w:sz w:val="28"/>
          <w:szCs w:val="28"/>
        </w:rPr>
        <w:t>Nous organiserons une collation pour l’ensemble des présents</w:t>
      </w:r>
      <w:r w:rsidR="00525979">
        <w:rPr>
          <w:rFonts w:ascii="Calibri" w:hAnsi="Calibri"/>
          <w:sz w:val="28"/>
          <w:szCs w:val="28"/>
        </w:rPr>
        <w:t>.</w:t>
      </w:r>
    </w:p>
    <w:p w:rsidR="00903D45" w:rsidRPr="00525979" w:rsidRDefault="00903D45" w:rsidP="00903D45">
      <w:pPr>
        <w:tabs>
          <w:tab w:val="left" w:pos="5954"/>
        </w:tabs>
        <w:jc w:val="both"/>
        <w:rPr>
          <w:rFonts w:ascii="Calibri" w:hAnsi="Calibri"/>
          <w:sz w:val="28"/>
          <w:szCs w:val="28"/>
        </w:rPr>
      </w:pPr>
    </w:p>
    <w:p w:rsidR="00830071" w:rsidRPr="00553761" w:rsidRDefault="00830071" w:rsidP="00C2009C">
      <w:pPr>
        <w:jc w:val="both"/>
        <w:rPr>
          <w:rFonts w:ascii="Bradley Hand ITC" w:hAnsi="Bradley Hand ITC"/>
          <w:b/>
          <w:bCs/>
          <w:color w:val="BF8F00" w:themeColor="accent4" w:themeShade="BF"/>
          <w:sz w:val="14"/>
          <w:szCs w:val="14"/>
          <w:u w:val="single"/>
        </w:rPr>
      </w:pPr>
    </w:p>
    <w:p w:rsidR="00830071" w:rsidRDefault="00830071" w:rsidP="00830071">
      <w:pPr>
        <w:tabs>
          <w:tab w:val="left" w:pos="5954"/>
        </w:tabs>
        <w:rPr>
          <w:rFonts w:asciiTheme="minorHAnsi" w:hAnsiTheme="minorHAnsi"/>
          <w:b/>
          <w:bCs/>
          <w:color w:val="339933"/>
          <w:sz w:val="32"/>
          <w:szCs w:val="32"/>
          <w:u w:val="single"/>
        </w:rPr>
      </w:pPr>
      <w:r w:rsidRPr="003054C3">
        <w:rPr>
          <w:rFonts w:asciiTheme="minorHAnsi" w:hAnsiTheme="minorHAnsi"/>
          <w:b/>
          <w:bCs/>
          <w:color w:val="339933"/>
          <w:sz w:val="32"/>
          <w:szCs w:val="32"/>
          <w:u w:val="single"/>
        </w:rPr>
        <w:t>Le colis des a</w:t>
      </w:r>
      <w:r w:rsidR="00230942" w:rsidRPr="003054C3">
        <w:rPr>
          <w:rFonts w:asciiTheme="minorHAnsi" w:hAnsiTheme="minorHAnsi"/>
          <w:b/>
          <w:bCs/>
          <w:color w:val="339933"/>
          <w:sz w:val="32"/>
          <w:szCs w:val="32"/>
          <w:u w:val="single"/>
        </w:rPr>
        <w:t>î</w:t>
      </w:r>
      <w:r w:rsidRPr="003054C3">
        <w:rPr>
          <w:rFonts w:asciiTheme="minorHAnsi" w:hAnsiTheme="minorHAnsi"/>
          <w:b/>
          <w:bCs/>
          <w:color w:val="339933"/>
          <w:sz w:val="32"/>
          <w:szCs w:val="32"/>
          <w:u w:val="single"/>
        </w:rPr>
        <w:t>nés</w:t>
      </w:r>
    </w:p>
    <w:p w:rsidR="003054C3" w:rsidRPr="003054C3" w:rsidRDefault="003054C3" w:rsidP="00830071">
      <w:pPr>
        <w:tabs>
          <w:tab w:val="left" w:pos="5954"/>
        </w:tabs>
        <w:rPr>
          <w:rFonts w:asciiTheme="minorHAnsi" w:hAnsiTheme="minorHAnsi"/>
          <w:b/>
          <w:bCs/>
          <w:color w:val="339933"/>
          <w:sz w:val="32"/>
          <w:szCs w:val="32"/>
          <w:u w:val="single"/>
        </w:rPr>
      </w:pPr>
    </w:p>
    <w:p w:rsidR="00830071" w:rsidRPr="00553761" w:rsidRDefault="00E103D0" w:rsidP="00830071">
      <w:p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Pour les personnes </w:t>
      </w:r>
      <w:r w:rsidRPr="00525979">
        <w:rPr>
          <w:rFonts w:ascii="Calibri" w:hAnsi="Calibri"/>
          <w:b/>
          <w:bCs/>
          <w:sz w:val="26"/>
          <w:szCs w:val="26"/>
        </w:rPr>
        <w:t>de 65 ans et plus</w:t>
      </w:r>
      <w:r w:rsidR="00525979">
        <w:rPr>
          <w:rFonts w:ascii="Calibri" w:hAnsi="Calibri"/>
          <w:b/>
          <w:bCs/>
          <w:sz w:val="26"/>
          <w:szCs w:val="26"/>
        </w:rPr>
        <w:t>,</w:t>
      </w:r>
      <w:r w:rsidRPr="00525979">
        <w:rPr>
          <w:rFonts w:ascii="Calibri" w:hAnsi="Calibri"/>
          <w:b/>
          <w:bCs/>
          <w:sz w:val="26"/>
          <w:szCs w:val="26"/>
        </w:rPr>
        <w:t xml:space="preserve"> donc nées avant 1958</w:t>
      </w:r>
      <w:r w:rsidR="003054C3">
        <w:rPr>
          <w:rFonts w:ascii="Calibri" w:hAnsi="Calibri"/>
          <w:sz w:val="26"/>
          <w:szCs w:val="26"/>
        </w:rPr>
        <w:t>,</w:t>
      </w:r>
      <w:r w:rsidR="00F90D59">
        <w:rPr>
          <w:rFonts w:ascii="Calibri" w:hAnsi="Calibri"/>
          <w:sz w:val="26"/>
          <w:szCs w:val="26"/>
        </w:rPr>
        <w:t xml:space="preserve"> nous distribuerons le colis </w:t>
      </w:r>
      <w:r w:rsidR="00830071" w:rsidRPr="00553761">
        <w:rPr>
          <w:rFonts w:ascii="Calibri" w:hAnsi="Calibri"/>
          <w:sz w:val="26"/>
          <w:szCs w:val="26"/>
        </w:rPr>
        <w:t xml:space="preserve">au cours d’un goûter pris en commun.  </w:t>
      </w:r>
    </w:p>
    <w:p w:rsidR="00830071" w:rsidRDefault="00830071" w:rsidP="00830071">
      <w:pPr>
        <w:jc w:val="both"/>
        <w:rPr>
          <w:rFonts w:ascii="Calibri" w:hAnsi="Calibri"/>
        </w:rPr>
      </w:pPr>
    </w:p>
    <w:p w:rsidR="00525979" w:rsidRDefault="00830071" w:rsidP="00830071">
      <w:pPr>
        <w:jc w:val="both"/>
        <w:rPr>
          <w:rFonts w:ascii="Calibri" w:hAnsi="Calibri"/>
          <w:sz w:val="32"/>
          <w:szCs w:val="32"/>
        </w:rPr>
      </w:pPr>
      <w:r w:rsidRPr="00525979">
        <w:rPr>
          <w:rFonts w:ascii="Calibri" w:hAnsi="Calibri"/>
          <w:sz w:val="32"/>
          <w:szCs w:val="32"/>
        </w:rPr>
        <w:t>Ce</w:t>
      </w:r>
      <w:r w:rsidR="00F90D59" w:rsidRPr="00525979">
        <w:rPr>
          <w:rFonts w:ascii="Calibri" w:hAnsi="Calibri"/>
          <w:sz w:val="32"/>
          <w:szCs w:val="32"/>
        </w:rPr>
        <w:t>lui</w:t>
      </w:r>
      <w:r w:rsidRPr="00525979">
        <w:rPr>
          <w:rFonts w:ascii="Calibri" w:hAnsi="Calibri"/>
          <w:sz w:val="32"/>
          <w:szCs w:val="32"/>
        </w:rPr>
        <w:t>-ci</w:t>
      </w:r>
      <w:r w:rsidR="00E103D0" w:rsidRPr="00525979">
        <w:rPr>
          <w:rFonts w:ascii="Calibri" w:hAnsi="Calibri"/>
          <w:sz w:val="32"/>
          <w:szCs w:val="32"/>
        </w:rPr>
        <w:t xml:space="preserve">, </w:t>
      </w:r>
      <w:r w:rsidR="00F90D59" w:rsidRPr="00525979">
        <w:rPr>
          <w:rFonts w:ascii="Calibri" w:hAnsi="Calibri"/>
          <w:sz w:val="32"/>
          <w:szCs w:val="32"/>
        </w:rPr>
        <w:t>organisé par les membres du CCAS</w:t>
      </w:r>
      <w:r w:rsidR="00E103D0" w:rsidRPr="00525979">
        <w:rPr>
          <w:rFonts w:ascii="Calibri" w:hAnsi="Calibri"/>
          <w:sz w:val="32"/>
          <w:szCs w:val="32"/>
        </w:rPr>
        <w:t xml:space="preserve">, </w:t>
      </w:r>
      <w:r w:rsidRPr="00525979">
        <w:rPr>
          <w:rFonts w:ascii="Calibri" w:hAnsi="Calibri"/>
          <w:sz w:val="32"/>
          <w:szCs w:val="32"/>
        </w:rPr>
        <w:t xml:space="preserve">se fera le </w:t>
      </w:r>
      <w:r w:rsidR="00F90D59" w:rsidRPr="00525979">
        <w:rPr>
          <w:rFonts w:ascii="Calibri" w:hAnsi="Calibri"/>
          <w:b/>
          <w:bCs/>
          <w:color w:val="FF0000"/>
          <w:sz w:val="32"/>
          <w:szCs w:val="32"/>
          <w:u w:val="single"/>
        </w:rPr>
        <w:t>mercredi21</w:t>
      </w:r>
      <w:r w:rsidRPr="00525979">
        <w:rPr>
          <w:rFonts w:ascii="Calibri" w:hAnsi="Calibri"/>
          <w:b/>
          <w:bCs/>
          <w:color w:val="FF0000"/>
          <w:sz w:val="32"/>
          <w:szCs w:val="32"/>
          <w:u w:val="single"/>
        </w:rPr>
        <w:t xml:space="preserve"> décembre 202</w:t>
      </w:r>
      <w:r w:rsidR="00F90D59" w:rsidRPr="00525979">
        <w:rPr>
          <w:rFonts w:ascii="Calibri" w:hAnsi="Calibri"/>
          <w:b/>
          <w:bCs/>
          <w:color w:val="FF0000"/>
          <w:sz w:val="32"/>
          <w:szCs w:val="32"/>
          <w:u w:val="single"/>
        </w:rPr>
        <w:t xml:space="preserve">2à </w:t>
      </w:r>
      <w:r w:rsidR="00E103D0" w:rsidRPr="00525979">
        <w:rPr>
          <w:rFonts w:ascii="Calibri" w:hAnsi="Calibri"/>
          <w:b/>
          <w:bCs/>
          <w:color w:val="FF0000"/>
          <w:sz w:val="32"/>
          <w:szCs w:val="32"/>
          <w:u w:val="single"/>
        </w:rPr>
        <w:t>14</w:t>
      </w:r>
      <w:r w:rsidR="00F90D59" w:rsidRPr="00525979">
        <w:rPr>
          <w:rFonts w:ascii="Calibri" w:hAnsi="Calibri"/>
          <w:b/>
          <w:bCs/>
          <w:color w:val="FF0000"/>
          <w:sz w:val="32"/>
          <w:szCs w:val="32"/>
          <w:u w:val="single"/>
        </w:rPr>
        <w:t xml:space="preserve"> heures</w:t>
      </w:r>
      <w:r w:rsidR="00E103D0" w:rsidRPr="00525979">
        <w:rPr>
          <w:rFonts w:ascii="Calibri" w:hAnsi="Calibri"/>
          <w:b/>
          <w:bCs/>
          <w:color w:val="FF0000"/>
          <w:sz w:val="32"/>
          <w:szCs w:val="32"/>
          <w:u w:val="single"/>
        </w:rPr>
        <w:t>30</w:t>
      </w:r>
    </w:p>
    <w:p w:rsidR="00C2009C" w:rsidRPr="00E505DA" w:rsidRDefault="003054C3" w:rsidP="00830071">
      <w:pPr>
        <w:jc w:val="both"/>
        <w:rPr>
          <w:rFonts w:ascii="Calibri" w:hAnsi="Calibri"/>
          <w:sz w:val="28"/>
          <w:szCs w:val="28"/>
        </w:rPr>
      </w:pPr>
      <w:proofErr w:type="gramStart"/>
      <w:r w:rsidRPr="00E505DA">
        <w:rPr>
          <w:rFonts w:ascii="Calibri" w:hAnsi="Calibri"/>
          <w:sz w:val="28"/>
          <w:szCs w:val="28"/>
        </w:rPr>
        <w:t>dans</w:t>
      </w:r>
      <w:proofErr w:type="gramEnd"/>
      <w:r w:rsidRPr="00E505DA">
        <w:rPr>
          <w:rFonts w:ascii="Calibri" w:hAnsi="Calibri"/>
          <w:sz w:val="28"/>
          <w:szCs w:val="28"/>
        </w:rPr>
        <w:t xml:space="preserve"> la salle « La </w:t>
      </w:r>
      <w:proofErr w:type="spellStart"/>
      <w:r w:rsidRPr="00E505DA">
        <w:rPr>
          <w:rFonts w:ascii="Calibri" w:hAnsi="Calibri"/>
          <w:sz w:val="28"/>
          <w:szCs w:val="28"/>
        </w:rPr>
        <w:t>RéCréation</w:t>
      </w:r>
      <w:proofErr w:type="spellEnd"/>
      <w:r w:rsidRPr="00E505DA">
        <w:rPr>
          <w:rFonts w:ascii="Calibri" w:hAnsi="Calibri"/>
          <w:sz w:val="28"/>
          <w:szCs w:val="28"/>
        </w:rPr>
        <w:t> »</w:t>
      </w:r>
    </w:p>
    <w:p w:rsidR="00525979" w:rsidRPr="00E505DA" w:rsidRDefault="00525979" w:rsidP="00830071">
      <w:pPr>
        <w:jc w:val="both"/>
        <w:rPr>
          <w:rFonts w:ascii="Calibri" w:hAnsi="Calibri"/>
          <w:sz w:val="28"/>
          <w:szCs w:val="28"/>
        </w:rPr>
      </w:pPr>
    </w:p>
    <w:p w:rsidR="00830071" w:rsidRPr="00553761" w:rsidRDefault="009818FF" w:rsidP="00830071">
      <w:pPr>
        <w:tabs>
          <w:tab w:val="left" w:pos="5954"/>
        </w:tabs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Si vous êtes absent</w:t>
      </w:r>
      <w:r w:rsidR="00830071" w:rsidRPr="00553761">
        <w:rPr>
          <w:rFonts w:ascii="Calibri" w:hAnsi="Calibri"/>
          <w:sz w:val="26"/>
          <w:szCs w:val="26"/>
        </w:rPr>
        <w:t>, votre colis sera à votre disposition à la mairie aux heures de permanences</w:t>
      </w:r>
      <w:r w:rsidR="00F90D59">
        <w:rPr>
          <w:rFonts w:ascii="Calibri" w:hAnsi="Calibri"/>
          <w:sz w:val="26"/>
          <w:szCs w:val="26"/>
        </w:rPr>
        <w:t>, si vous ne pouvez vous déplacer</w:t>
      </w:r>
      <w:r w:rsidR="00525979">
        <w:rPr>
          <w:rFonts w:ascii="Calibri" w:hAnsi="Calibri"/>
          <w:sz w:val="26"/>
          <w:szCs w:val="26"/>
        </w:rPr>
        <w:t>,</w:t>
      </w:r>
      <w:r w:rsidR="00F90D59">
        <w:rPr>
          <w:rFonts w:ascii="Calibri" w:hAnsi="Calibri"/>
          <w:sz w:val="26"/>
          <w:szCs w:val="26"/>
        </w:rPr>
        <w:t xml:space="preserve"> contactez nous et nous vous porterons le colis</w:t>
      </w:r>
      <w:r w:rsidR="00830071" w:rsidRPr="00553761">
        <w:rPr>
          <w:rFonts w:ascii="Calibri" w:hAnsi="Calibri"/>
          <w:sz w:val="26"/>
          <w:szCs w:val="26"/>
        </w:rPr>
        <w:t>.</w:t>
      </w:r>
    </w:p>
    <w:p w:rsidR="00C2009C" w:rsidRDefault="00C2009C" w:rsidP="00C2009C">
      <w:pPr>
        <w:rPr>
          <w:b/>
          <w:i/>
          <w:sz w:val="22"/>
          <w:szCs w:val="22"/>
        </w:rPr>
      </w:pPr>
    </w:p>
    <w:p w:rsidR="00830071" w:rsidRPr="007D4C9E" w:rsidRDefault="00830071" w:rsidP="00C2009C">
      <w:pPr>
        <w:rPr>
          <w:b/>
          <w:i/>
          <w:sz w:val="22"/>
          <w:szCs w:val="22"/>
        </w:rPr>
      </w:pPr>
    </w:p>
    <w:p w:rsidR="00F74FC4" w:rsidRPr="009675AB" w:rsidRDefault="00F74FC4" w:rsidP="001109C2">
      <w:pPr>
        <w:ind w:left="2124" w:firstLine="708"/>
        <w:jc w:val="both"/>
        <w:rPr>
          <w:rFonts w:ascii="Calibri" w:hAnsi="Calibri"/>
          <w:sz w:val="22"/>
          <w:szCs w:val="20"/>
        </w:rPr>
      </w:pPr>
    </w:p>
    <w:p w:rsidR="00F74FC4" w:rsidRPr="00553761" w:rsidRDefault="00553761" w:rsidP="00553761">
      <w:pPr>
        <w:jc w:val="center"/>
        <w:rPr>
          <w:rFonts w:ascii="Chiller" w:eastAsiaTheme="minorEastAsia" w:hAnsi="Chiller" w:cs="Aharoni"/>
          <w:b/>
          <w:bCs/>
          <w:color w:val="006600"/>
          <w:sz w:val="52"/>
          <w:szCs w:val="52"/>
        </w:rPr>
      </w:pPr>
      <w:r>
        <w:rPr>
          <w:rFonts w:ascii="Chiller" w:eastAsiaTheme="minorEastAsia" w:hAnsi="Chiller" w:cs="Aharoni"/>
          <w:b/>
          <w:bCs/>
          <w:noProof/>
          <w:color w:val="006600"/>
          <w:sz w:val="72"/>
          <w:szCs w:val="7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523875</wp:posOffset>
            </wp:positionH>
            <wp:positionV relativeFrom="paragraph">
              <wp:posOffset>10160</wp:posOffset>
            </wp:positionV>
            <wp:extent cx="1006475" cy="1235710"/>
            <wp:effectExtent l="0" t="0" r="3175" b="2540"/>
            <wp:wrapThrough wrapText="bothSides">
              <wp:wrapPolygon edited="0">
                <wp:start x="0" y="0"/>
                <wp:lineTo x="0" y="21311"/>
                <wp:lineTo x="21259" y="21311"/>
                <wp:lineTo x="21259" y="0"/>
                <wp:lineTo x="0" y="0"/>
              </wp:wrapPolygon>
            </wp:wrapThrough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4FC4" w:rsidRPr="00553761">
        <w:rPr>
          <w:rFonts w:ascii="Chiller" w:eastAsiaTheme="minorEastAsia" w:hAnsi="Chiller" w:cs="Aharoni"/>
          <w:b/>
          <w:bCs/>
          <w:color w:val="006600"/>
          <w:sz w:val="52"/>
          <w:szCs w:val="52"/>
        </w:rPr>
        <w:t>Prenez soin de vous !</w:t>
      </w:r>
    </w:p>
    <w:p w:rsidR="00F74FC4" w:rsidRPr="00553761" w:rsidRDefault="00F74FC4" w:rsidP="00F74FC4">
      <w:pPr>
        <w:jc w:val="center"/>
        <w:rPr>
          <w:rFonts w:ascii="Chiller" w:eastAsiaTheme="minorEastAsia" w:hAnsi="Chiller" w:cs="Aharoni"/>
          <w:b/>
          <w:bCs/>
          <w:color w:val="006600"/>
          <w:sz w:val="48"/>
          <w:szCs w:val="48"/>
        </w:rPr>
      </w:pPr>
      <w:r w:rsidRPr="00553761">
        <w:rPr>
          <w:rFonts w:ascii="Chiller" w:eastAsiaTheme="minorEastAsia" w:hAnsi="Chiller" w:cs="Aharoni"/>
          <w:b/>
          <w:bCs/>
          <w:color w:val="006600"/>
          <w:sz w:val="48"/>
          <w:szCs w:val="48"/>
        </w:rPr>
        <w:t>Passez de joyeuses fêtes de fin d’année ! </w:t>
      </w:r>
    </w:p>
    <w:p w:rsidR="00F74FC4" w:rsidRPr="00553761" w:rsidRDefault="00F74FC4" w:rsidP="00F74FC4">
      <w:pPr>
        <w:jc w:val="center"/>
        <w:rPr>
          <w:noProof/>
          <w:sz w:val="20"/>
          <w:szCs w:val="20"/>
        </w:rPr>
      </w:pPr>
      <w:r w:rsidRPr="00553761">
        <w:rPr>
          <w:rFonts w:ascii="Chiller" w:eastAsiaTheme="minorEastAsia" w:hAnsi="Chiller" w:cs="Aharoni"/>
          <w:b/>
          <w:bCs/>
          <w:color w:val="006600"/>
          <w:sz w:val="52"/>
          <w:szCs w:val="52"/>
        </w:rPr>
        <w:t>Respectez les gestes barrières</w:t>
      </w:r>
    </w:p>
    <w:p w:rsidR="00721AF1" w:rsidRPr="00C21844" w:rsidRDefault="00721AF1" w:rsidP="00F74FC4">
      <w:pPr>
        <w:jc w:val="center"/>
        <w:rPr>
          <w:rFonts w:ascii="Bradley Hand ITC" w:eastAsiaTheme="minorEastAsia" w:hAnsi="Bradley Hand ITC" w:cs="Aharoni"/>
          <w:b/>
          <w:bCs/>
          <w:color w:val="2F5496" w:themeColor="accent1" w:themeShade="BF"/>
          <w:sz w:val="56"/>
          <w:szCs w:val="56"/>
        </w:rPr>
      </w:pPr>
    </w:p>
    <w:sectPr w:rsidR="00721AF1" w:rsidRPr="00C21844" w:rsidSect="00AE0D28">
      <w:type w:val="continuous"/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hiller">
    <w:altName w:val="Chiller"/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3217B"/>
    <w:multiLevelType w:val="hybridMultilevel"/>
    <w:tmpl w:val="65224B1C"/>
    <w:lvl w:ilvl="0" w:tplc="028A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E4A09"/>
    <w:multiLevelType w:val="hybridMultilevel"/>
    <w:tmpl w:val="290C0E74"/>
    <w:lvl w:ilvl="0" w:tplc="E370F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62329"/>
    <w:multiLevelType w:val="hybridMultilevel"/>
    <w:tmpl w:val="B9C8E424"/>
    <w:lvl w:ilvl="0" w:tplc="F9BC2B04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  <w:color w:val="4472C4" w:themeColor="accen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46BD"/>
    <w:rsid w:val="00001DDB"/>
    <w:rsid w:val="000217A3"/>
    <w:rsid w:val="00060844"/>
    <w:rsid w:val="00060B16"/>
    <w:rsid w:val="00061135"/>
    <w:rsid w:val="000665C2"/>
    <w:rsid w:val="000A03C7"/>
    <w:rsid w:val="001109C2"/>
    <w:rsid w:val="001146BD"/>
    <w:rsid w:val="001435E2"/>
    <w:rsid w:val="00161E7D"/>
    <w:rsid w:val="001973BC"/>
    <w:rsid w:val="001D3896"/>
    <w:rsid w:val="001F4C17"/>
    <w:rsid w:val="002221F5"/>
    <w:rsid w:val="002272B8"/>
    <w:rsid w:val="00230942"/>
    <w:rsid w:val="00241675"/>
    <w:rsid w:val="00245A40"/>
    <w:rsid w:val="00253A41"/>
    <w:rsid w:val="00265670"/>
    <w:rsid w:val="002722FC"/>
    <w:rsid w:val="00274F9B"/>
    <w:rsid w:val="002760EC"/>
    <w:rsid w:val="00283FAB"/>
    <w:rsid w:val="002E74BD"/>
    <w:rsid w:val="002F6768"/>
    <w:rsid w:val="003054C3"/>
    <w:rsid w:val="0033450A"/>
    <w:rsid w:val="00343EB1"/>
    <w:rsid w:val="00387CC4"/>
    <w:rsid w:val="003A390B"/>
    <w:rsid w:val="003D2AC1"/>
    <w:rsid w:val="00405627"/>
    <w:rsid w:val="00434EE4"/>
    <w:rsid w:val="0043644F"/>
    <w:rsid w:val="00444158"/>
    <w:rsid w:val="00465C5F"/>
    <w:rsid w:val="00471C91"/>
    <w:rsid w:val="00491B6F"/>
    <w:rsid w:val="00493418"/>
    <w:rsid w:val="004934AF"/>
    <w:rsid w:val="0049560D"/>
    <w:rsid w:val="00496092"/>
    <w:rsid w:val="004A16D6"/>
    <w:rsid w:val="004D5964"/>
    <w:rsid w:val="004F144A"/>
    <w:rsid w:val="00522313"/>
    <w:rsid w:val="005238F0"/>
    <w:rsid w:val="00525979"/>
    <w:rsid w:val="00535467"/>
    <w:rsid w:val="00553761"/>
    <w:rsid w:val="005A1B0F"/>
    <w:rsid w:val="005A53FE"/>
    <w:rsid w:val="00617D18"/>
    <w:rsid w:val="00624A17"/>
    <w:rsid w:val="00646D0E"/>
    <w:rsid w:val="00660F11"/>
    <w:rsid w:val="00661096"/>
    <w:rsid w:val="006626B9"/>
    <w:rsid w:val="00666F23"/>
    <w:rsid w:val="00672F35"/>
    <w:rsid w:val="00721AF1"/>
    <w:rsid w:val="007251E8"/>
    <w:rsid w:val="00742022"/>
    <w:rsid w:val="007458C2"/>
    <w:rsid w:val="007623DE"/>
    <w:rsid w:val="00763D0A"/>
    <w:rsid w:val="00765D26"/>
    <w:rsid w:val="00770ACB"/>
    <w:rsid w:val="007712A3"/>
    <w:rsid w:val="0079229E"/>
    <w:rsid w:val="007C1D3B"/>
    <w:rsid w:val="00830071"/>
    <w:rsid w:val="00885C20"/>
    <w:rsid w:val="008A3AE4"/>
    <w:rsid w:val="008E2244"/>
    <w:rsid w:val="008E4FE1"/>
    <w:rsid w:val="00903811"/>
    <w:rsid w:val="00903D45"/>
    <w:rsid w:val="009124C3"/>
    <w:rsid w:val="0092327E"/>
    <w:rsid w:val="00924134"/>
    <w:rsid w:val="00934362"/>
    <w:rsid w:val="0094125A"/>
    <w:rsid w:val="00955239"/>
    <w:rsid w:val="009579A0"/>
    <w:rsid w:val="009675AB"/>
    <w:rsid w:val="009769A0"/>
    <w:rsid w:val="009818FF"/>
    <w:rsid w:val="009835A5"/>
    <w:rsid w:val="00987BE8"/>
    <w:rsid w:val="009A372C"/>
    <w:rsid w:val="009B2151"/>
    <w:rsid w:val="009D1D43"/>
    <w:rsid w:val="009E11C5"/>
    <w:rsid w:val="00A04F86"/>
    <w:rsid w:val="00A30E71"/>
    <w:rsid w:val="00A46728"/>
    <w:rsid w:val="00A73C09"/>
    <w:rsid w:val="00AA42AD"/>
    <w:rsid w:val="00AC192F"/>
    <w:rsid w:val="00AD7FEA"/>
    <w:rsid w:val="00AE4C69"/>
    <w:rsid w:val="00B12A7E"/>
    <w:rsid w:val="00B16ED6"/>
    <w:rsid w:val="00B305E4"/>
    <w:rsid w:val="00B94299"/>
    <w:rsid w:val="00B957F4"/>
    <w:rsid w:val="00BC45B3"/>
    <w:rsid w:val="00BC7DAC"/>
    <w:rsid w:val="00BE043E"/>
    <w:rsid w:val="00BF2619"/>
    <w:rsid w:val="00BF48B2"/>
    <w:rsid w:val="00C01872"/>
    <w:rsid w:val="00C10A34"/>
    <w:rsid w:val="00C2009C"/>
    <w:rsid w:val="00C21844"/>
    <w:rsid w:val="00C31A23"/>
    <w:rsid w:val="00C73274"/>
    <w:rsid w:val="00CB2FA1"/>
    <w:rsid w:val="00D07ADB"/>
    <w:rsid w:val="00D108EF"/>
    <w:rsid w:val="00D2600F"/>
    <w:rsid w:val="00D3191C"/>
    <w:rsid w:val="00D67C0B"/>
    <w:rsid w:val="00D8642F"/>
    <w:rsid w:val="00D9121F"/>
    <w:rsid w:val="00DB4CC1"/>
    <w:rsid w:val="00DC62E5"/>
    <w:rsid w:val="00DD2A32"/>
    <w:rsid w:val="00DD7E29"/>
    <w:rsid w:val="00E04EAB"/>
    <w:rsid w:val="00E103D0"/>
    <w:rsid w:val="00E2131A"/>
    <w:rsid w:val="00E25E0E"/>
    <w:rsid w:val="00E42B60"/>
    <w:rsid w:val="00E505DA"/>
    <w:rsid w:val="00E604AD"/>
    <w:rsid w:val="00E65DFA"/>
    <w:rsid w:val="00E66482"/>
    <w:rsid w:val="00E86396"/>
    <w:rsid w:val="00ED369B"/>
    <w:rsid w:val="00F43930"/>
    <w:rsid w:val="00F71138"/>
    <w:rsid w:val="00F74FC4"/>
    <w:rsid w:val="00F90D59"/>
    <w:rsid w:val="00F95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qFormat/>
    <w:rsid w:val="00B16ED6"/>
    <w:pPr>
      <w:keepNext/>
      <w:ind w:left="4248" w:right="1"/>
      <w:jc w:val="both"/>
      <w:outlineLvl w:val="5"/>
    </w:pPr>
    <w:rPr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46BD"/>
    <w:pPr>
      <w:spacing w:before="100" w:beforeAutospacing="1" w:after="100" w:afterAutospacing="1"/>
    </w:pPr>
    <w:rPr>
      <w:rFonts w:eastAsiaTheme="minorEastAsia"/>
    </w:rPr>
  </w:style>
  <w:style w:type="paragraph" w:styleId="Paragraphedeliste">
    <w:name w:val="List Paragraph"/>
    <w:basedOn w:val="Normal"/>
    <w:uiPriority w:val="34"/>
    <w:qFormat/>
    <w:rsid w:val="001146BD"/>
    <w:pPr>
      <w:ind w:left="720"/>
      <w:contextualSpacing/>
    </w:pPr>
  </w:style>
  <w:style w:type="paragraph" w:customStyle="1" w:styleId="Standard">
    <w:name w:val="Standard"/>
    <w:rsid w:val="001146B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fr-FR"/>
    </w:rPr>
  </w:style>
  <w:style w:type="paragraph" w:customStyle="1" w:styleId="Default">
    <w:name w:val="Default"/>
    <w:rsid w:val="000611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567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670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Pa0">
    <w:name w:val="Pa0"/>
    <w:basedOn w:val="Normal"/>
    <w:next w:val="Normal"/>
    <w:uiPriority w:val="99"/>
    <w:rsid w:val="00BF2619"/>
    <w:pPr>
      <w:autoSpaceDE w:val="0"/>
      <w:autoSpaceDN w:val="0"/>
      <w:adjustRightInd w:val="0"/>
      <w:spacing w:line="241" w:lineRule="atLeast"/>
    </w:pPr>
    <w:rPr>
      <w:rFonts w:ascii="Century Schoolbook" w:hAnsi="Century Schoolbook"/>
    </w:rPr>
  </w:style>
  <w:style w:type="paragraph" w:customStyle="1" w:styleId="Pa6">
    <w:name w:val="Pa6"/>
    <w:basedOn w:val="Normal"/>
    <w:next w:val="Normal"/>
    <w:uiPriority w:val="99"/>
    <w:rsid w:val="00BF2619"/>
    <w:pPr>
      <w:autoSpaceDE w:val="0"/>
      <w:autoSpaceDN w:val="0"/>
      <w:adjustRightInd w:val="0"/>
      <w:spacing w:line="241" w:lineRule="atLeast"/>
    </w:pPr>
    <w:rPr>
      <w:rFonts w:ascii="Century Schoolbook" w:hAnsi="Century Schoolbook"/>
    </w:rPr>
  </w:style>
  <w:style w:type="character" w:customStyle="1" w:styleId="Titre6Car">
    <w:name w:val="Titre 6 Car"/>
    <w:basedOn w:val="Policepardfaut"/>
    <w:link w:val="Titre6"/>
    <w:rsid w:val="00B16ED6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customStyle="1" w:styleId="Pa4">
    <w:name w:val="Pa4"/>
    <w:basedOn w:val="Default"/>
    <w:next w:val="Default"/>
    <w:uiPriority w:val="99"/>
    <w:rsid w:val="00C10A34"/>
    <w:pPr>
      <w:spacing w:line="241" w:lineRule="atLeast"/>
    </w:pPr>
    <w:rPr>
      <w:rFonts w:ascii="Minion Pro" w:eastAsiaTheme="minorHAnsi" w:hAnsi="Minion Pro" w:cstheme="minorBidi"/>
      <w:color w:val="auto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987B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87BE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87BE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7B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87BE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C31A23"/>
    <w:rPr>
      <w:color w:val="0000FF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C7DA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</dc:creator>
  <cp:lastModifiedBy>Admin</cp:lastModifiedBy>
  <cp:revision>2</cp:revision>
  <cp:lastPrinted>2022-12-05T18:00:00Z</cp:lastPrinted>
  <dcterms:created xsi:type="dcterms:W3CDTF">2022-12-23T13:27:00Z</dcterms:created>
  <dcterms:modified xsi:type="dcterms:W3CDTF">2022-12-23T13:27:00Z</dcterms:modified>
</cp:coreProperties>
</file>